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931" w:rsidRDefault="00E41931" w:rsidP="00E41931">
      <w:pPr>
        <w:pStyle w:val="Nadpis2"/>
      </w:pPr>
      <w:r>
        <w:t xml:space="preserve">Příloha č. 5.6.1 – Rádiový </w:t>
      </w:r>
      <w:proofErr w:type="spellStart"/>
      <w:r>
        <w:t>podcast</w:t>
      </w:r>
      <w:proofErr w:type="spellEnd"/>
      <w:r>
        <w:t xml:space="preserve"> 1. hodina (text pro učitele)</w:t>
      </w:r>
    </w:p>
    <w:p w:rsidR="00E41931" w:rsidRDefault="00E41931" w:rsidP="00E41931">
      <w:pPr>
        <w:rPr>
          <w:b/>
          <w:u w:val="single"/>
        </w:rPr>
      </w:pPr>
      <w:r>
        <w:rPr>
          <w:b/>
          <w:u w:val="single"/>
        </w:rPr>
        <w:t>Úvod do historie a současnosti rozhlasového vysílání</w:t>
      </w:r>
    </w:p>
    <w:p w:rsidR="00E41931" w:rsidRPr="00AC05DC" w:rsidRDefault="00E41931" w:rsidP="00E41931">
      <w:pPr>
        <w:rPr>
          <w:color w:val="5B9BD5" w:themeColor="accent5"/>
        </w:rPr>
      </w:pPr>
      <w:r w:rsidRPr="00AC05DC">
        <w:rPr>
          <w:color w:val="5B9BD5" w:themeColor="accent5"/>
        </w:rPr>
        <w:t xml:space="preserve">Podklad pro učitele k tematickému bloku č. 6 (Radiový </w:t>
      </w:r>
      <w:proofErr w:type="spellStart"/>
      <w:r w:rsidRPr="00AC05DC">
        <w:rPr>
          <w:color w:val="5B9BD5" w:themeColor="accent5"/>
        </w:rPr>
        <w:t>podcast</w:t>
      </w:r>
      <w:proofErr w:type="spellEnd"/>
      <w:r w:rsidRPr="00AC05DC">
        <w:rPr>
          <w:color w:val="5B9BD5" w:themeColor="accent5"/>
        </w:rPr>
        <w:t>) – 1. hodina</w:t>
      </w:r>
    </w:p>
    <w:p w:rsidR="00E41931" w:rsidRDefault="00E41931" w:rsidP="00E41931">
      <w:pPr>
        <w:spacing w:after="0"/>
        <w:rPr>
          <w:b/>
        </w:rPr>
      </w:pPr>
      <w:r>
        <w:rPr>
          <w:b/>
        </w:rPr>
        <w:t>Rozhlasové vysílání</w:t>
      </w:r>
    </w:p>
    <w:p w:rsidR="00E41931" w:rsidRDefault="00E41931" w:rsidP="00E41931">
      <w:pPr>
        <w:spacing w:after="0"/>
      </w:pPr>
    </w:p>
    <w:p w:rsidR="00E41931" w:rsidRDefault="00E41931" w:rsidP="00E41931">
      <w:r>
        <w:t>První pokusy o rozhlasové vysílání probíhaly v Evropě a USA od počátku 20. stol před 1. světovou válkou. V Evropě bylo pravidelné vysílání pro veřejnost zahájeno nicméně až po 1. Světové válce a to v Anglii (BBC 1922) a v Praze (</w:t>
      </w:r>
      <w:proofErr w:type="spellStart"/>
      <w:r>
        <w:t>Radiojournal</w:t>
      </w:r>
      <w:proofErr w:type="spellEnd"/>
      <w:r>
        <w:t xml:space="preserve"> 1923). </w:t>
      </w:r>
    </w:p>
    <w:p w:rsidR="00E41931" w:rsidRDefault="00E41931" w:rsidP="00E41931">
      <w:r>
        <w:t xml:space="preserve">Rozhlas (hovorově rádio) je prostředek masové komunikace založený na akusticko-auditivním principu – přenosu zvuku na dálku. Šíří pořady slovesné, hudební a smíšené, zpravodajské, publicistické (komentáře, fejetony o společenských jevech), vzdělávací, umělecké, zábavné apod. </w:t>
      </w:r>
    </w:p>
    <w:p w:rsidR="00E41931" w:rsidRDefault="00E41931" w:rsidP="00E41931">
      <w:r>
        <w:t xml:space="preserve">V počátcích rozhlasového vysílání (a v dobách </w:t>
      </w:r>
      <w:r w:rsidRPr="00B12962">
        <w:t>totality</w:t>
      </w:r>
      <w:r>
        <w:t xml:space="preserve">) měl stát </w:t>
      </w:r>
      <w:r w:rsidRPr="00B12962">
        <w:t>monopol</w:t>
      </w:r>
      <w:r>
        <w:t xml:space="preserve"> na rozhlasové vysílání. Později byl tento monopol uvolněn a při splnění stanovených podmínek může kdokoli dostat </w:t>
      </w:r>
      <w:r w:rsidRPr="00B12962">
        <w:t>licenci</w:t>
      </w:r>
      <w:r>
        <w:t xml:space="preserve"> na rozhlasové vysílání. Současně s licencí je nově vzniklé stanici přidělen </w:t>
      </w:r>
      <w:r w:rsidRPr="00B12962">
        <w:t>vysílací kmitočet</w:t>
      </w:r>
      <w:r>
        <w:t xml:space="preserve"> a povolený výkon pro šíření vysílání.</w:t>
      </w:r>
    </w:p>
    <w:p w:rsidR="00E41931" w:rsidRDefault="00E41931" w:rsidP="00E41931">
      <w:r>
        <w:t xml:space="preserve">V ČR vysílá veřejnoprávní rádio Český rozhlas a cca 70 komerčních stanic. Zvláštním druhem je </w:t>
      </w:r>
      <w:proofErr w:type="spellStart"/>
      <w:r w:rsidRPr="00A776AE">
        <w:t>Radio</w:t>
      </w:r>
      <w:proofErr w:type="spellEnd"/>
      <w:r w:rsidRPr="00A776AE">
        <w:t xml:space="preserve"> Proglas</w:t>
      </w:r>
      <w:r>
        <w:t xml:space="preserve">, což je nezisková </w:t>
      </w:r>
      <w:r w:rsidRPr="00B24FAE">
        <w:t>křesťanská</w:t>
      </w:r>
      <w:r>
        <w:t xml:space="preserve"> stanice. Jako přenosové médium slouží rádiové vlny (elektromagnetické záření) jak z pozemních, tak satelitních vysílačů, v poslední době se rozhlas šíří také digitálně a pomocí internetu.</w:t>
      </w:r>
      <w:r w:rsidRPr="006A04B1">
        <w:t xml:space="preserve"> </w:t>
      </w:r>
    </w:p>
    <w:p w:rsidR="00E41931" w:rsidRDefault="00E41931" w:rsidP="00E41931">
      <w:r>
        <w:t xml:space="preserve">Vysílání stanic přes rádiové vlny může být buď celoplošné (např. </w:t>
      </w:r>
      <w:r w:rsidRPr="00A776AE">
        <w:t>Rádio Impuls</w:t>
      </w:r>
      <w:r>
        <w:t xml:space="preserve">, </w:t>
      </w:r>
      <w:r w:rsidRPr="00A776AE">
        <w:t>Frekvence 1</w:t>
      </w:r>
      <w:r>
        <w:t xml:space="preserve"> či </w:t>
      </w:r>
      <w:r w:rsidRPr="00A776AE">
        <w:t>Evropa 2</w:t>
      </w:r>
      <w:r>
        <w:t xml:space="preserve">, Český rozhlas) nebo regionální, což je většina rádií u nás (Český rozhlas Plzeň, </w:t>
      </w:r>
      <w:proofErr w:type="spellStart"/>
      <w:r>
        <w:t>Hitrádio</w:t>
      </w:r>
      <w:proofErr w:type="spellEnd"/>
      <w:r>
        <w:t xml:space="preserve">, Rock </w:t>
      </w:r>
      <w:proofErr w:type="spellStart"/>
      <w:r>
        <w:t>Radio</w:t>
      </w:r>
      <w:proofErr w:type="spellEnd"/>
      <w:r>
        <w:t xml:space="preserve">, </w:t>
      </w:r>
      <w:proofErr w:type="spellStart"/>
      <w:r>
        <w:t>Radio</w:t>
      </w:r>
      <w:proofErr w:type="spellEnd"/>
      <w:r>
        <w:t xml:space="preserve"> Spin, Beat, Kiss, FM Plus, </w:t>
      </w:r>
      <w:proofErr w:type="spellStart"/>
      <w:r>
        <w:t>Radio</w:t>
      </w:r>
      <w:proofErr w:type="spellEnd"/>
      <w:r>
        <w:t xml:space="preserve"> …). </w:t>
      </w:r>
    </w:p>
    <w:p w:rsidR="00E41931" w:rsidRDefault="00E41931" w:rsidP="00E41931">
      <w:r>
        <w:t xml:space="preserve">Na internetu najdeme také tzv. čistě digitální rádia, která lze poslouchat pouze přes internet, případně přes digitální TV např. </w:t>
      </w:r>
      <w:proofErr w:type="spellStart"/>
      <w:r>
        <w:t>Radio</w:t>
      </w:r>
      <w:proofErr w:type="spellEnd"/>
      <w:r>
        <w:t xml:space="preserve"> </w:t>
      </w:r>
      <w:proofErr w:type="spellStart"/>
      <w:r>
        <w:t>Wave</w:t>
      </w:r>
      <w:proofErr w:type="spellEnd"/>
      <w:r>
        <w:t xml:space="preserve"> – stanice Českého rozhlasu pro mladé, s hudbou, recenzemi, reportážemi anketami a soutěžemi. Hrající pop, ale i okrajové žánry. Hrají novinky z hip hopu, R&amp;B a </w:t>
      </w:r>
      <w:proofErr w:type="spellStart"/>
      <w:r>
        <w:t>urban</w:t>
      </w:r>
      <w:proofErr w:type="spellEnd"/>
      <w:r>
        <w:t xml:space="preserve"> hudby i elektronického popu, </w:t>
      </w:r>
      <w:proofErr w:type="spellStart"/>
      <w:r>
        <w:t>indie</w:t>
      </w:r>
      <w:proofErr w:type="spellEnd"/>
      <w:r>
        <w:t xml:space="preserve"> rocku nebo punku.</w:t>
      </w:r>
    </w:p>
    <w:p w:rsidR="00E41931" w:rsidRDefault="00E41931" w:rsidP="00E41931">
      <w:pPr>
        <w:spacing w:after="0"/>
      </w:pPr>
    </w:p>
    <w:p w:rsidR="00E41931" w:rsidRPr="0010648B" w:rsidRDefault="00E41931" w:rsidP="00E41931">
      <w:pPr>
        <w:spacing w:after="0"/>
        <w:rPr>
          <w:b/>
        </w:rPr>
      </w:pPr>
      <w:r w:rsidRPr="0010648B">
        <w:rPr>
          <w:b/>
        </w:rPr>
        <w:t>Český rozhlas</w:t>
      </w:r>
    </w:p>
    <w:p w:rsidR="00E41931" w:rsidRDefault="00E41931" w:rsidP="00E41931">
      <w:pPr>
        <w:spacing w:after="0"/>
      </w:pPr>
      <w:r>
        <w:t xml:space="preserve">Český rozhlas je provozován na základě zákona o Českém rozhlase </w:t>
      </w:r>
      <w:r w:rsidRPr="00B24FAE">
        <w:t>(zákon č. 484/1991 Sb.</w:t>
      </w:r>
      <w:r>
        <w:t>,</w:t>
      </w:r>
      <w:r w:rsidRPr="00B24FAE">
        <w:t xml:space="preserve"> ve znění pozdějších předpisů)</w:t>
      </w:r>
      <w:r>
        <w:t xml:space="preserve">, financován je především občany z tzv. koncesionářských poplatků, případně z reklamy a vlastní podnikatelské činnosti. To znamená, že není financován přímo státem, vládou nebo ministerstvy. </w:t>
      </w:r>
      <w:r w:rsidRPr="0010648B">
        <w:t>Posláním Českého rozhlasu je sloužit veřejnosti, poskytovat kvalitní informace, vzdělávání, kulturu i zábavu a přispívat k ochraně a rozvoji základních hodnot demokratické společnosti.</w:t>
      </w:r>
      <w:r>
        <w:t xml:space="preserve"> Znamená to, že je rozhlas k veřejnému užití a zábavě všech občanů a ne k soukromému prospěchu politiků či zisku podnikatelů. </w:t>
      </w:r>
      <w:r w:rsidRPr="0010648B">
        <w:t>Rada Českého rozhlasu</w:t>
      </w:r>
      <w:r>
        <w:t xml:space="preserve"> je podle zákona č. 484/1991 Sb., orgánem, jímž se uplatňuje právo veřejnosti na kontrolu tvorby a šíření programů Českého rozhlasu. Rada není součástí organizační struktury Českého rozhlasu. Má 9 členů, které do funkce na návrh občanských sdružení, spolků a hnutí volí Poslanecká sněmovna Parlamentu ČR.</w:t>
      </w:r>
    </w:p>
    <w:p w:rsidR="00E41931" w:rsidRDefault="00E41931" w:rsidP="00E41931">
      <w:pPr>
        <w:spacing w:after="0"/>
      </w:pPr>
      <w:r>
        <w:t>Český rozhlas je jako veřejnoprávní médium nositelem jazykové normy.</w:t>
      </w:r>
    </w:p>
    <w:p w:rsidR="00E41931" w:rsidRDefault="00E41931" w:rsidP="00E41931">
      <w:pPr>
        <w:autoSpaceDE w:val="0"/>
        <w:autoSpaceDN w:val="0"/>
        <w:adjustRightInd w:val="0"/>
        <w:spacing w:after="0"/>
        <w:rPr>
          <w:rFonts w:cs="Calibri"/>
        </w:rPr>
      </w:pPr>
    </w:p>
    <w:p w:rsidR="00E41931" w:rsidRDefault="00E41931" w:rsidP="00E41931">
      <w:r w:rsidRPr="006A04B1">
        <w:rPr>
          <w:b/>
        </w:rPr>
        <w:t>Obsah rozhlasového vysílání</w:t>
      </w:r>
      <w:r>
        <w:t xml:space="preserve"> je různorodý, jedná se o hudební programy, recenze, reportáže, rozhovory, diskuze, ankety, soutěže, zpravodajství, pozvánky, komentáře, fejetony, glosy, reklamu.</w:t>
      </w:r>
    </w:p>
    <w:p w:rsidR="00E41931" w:rsidRDefault="00E41931" w:rsidP="00E41931">
      <w:r w:rsidRPr="00F82799">
        <w:rPr>
          <w:b/>
        </w:rPr>
        <w:t>Rozhlasová reportáž</w:t>
      </w:r>
      <w:r>
        <w:rPr>
          <w:b/>
        </w:rPr>
        <w:t xml:space="preserve"> z terénu</w:t>
      </w:r>
      <w:r>
        <w:t xml:space="preserve"> </w:t>
      </w:r>
    </w:p>
    <w:p w:rsidR="00E41931" w:rsidRDefault="00E41931" w:rsidP="00E41931">
      <w:r>
        <w:lastRenderedPageBreak/>
        <w:t>Reportáž obecně je určitá forma svědectví, které musí být objektivní, založené na faktech, jeho cílem je čtenáři navíc přinést atmosféru a dojmy účastníků nějaké události přímo z místa. Reportáž tedy spojuje informační i názorovou složku, je tedy na pomezí zpravodajství a publicistiky (Slovník praktické žurnalistiky, s. 154-155). Rozhlasová reportáž z terénu je autentické svědectví reportéra, který umožňuje posluchači svým průvodním slovem spoluúčast na popisované události. K působivějšímu a výstižnějšímu vyjádření probíhajícího děje využívá rozhovorů s dalšími účastníky a také dokumentárního zachycení prostředí události, její zvukový obraz. Autentičnost jako základní určující komponenta reportáže je doplněna dalšími znaky, např. informativností, dynamičností, dokumentárností, dějovostí aj. Na rozdíl od reportáže v tisku jde v rozhlasové reportáži o bezprostřední, okamžité osobní verbální líčení události doplněné autentickou zvukovostí prostředí. Nejfrekventovanější reportážní formou je reportážní rozhovor, který kombinuje v jednom příspěvku reportáž a dialogické prvky. (Slovník praktické žurnalistiky, s. 156)</w:t>
      </w:r>
    </w:p>
    <w:p w:rsidR="00E41931" w:rsidRDefault="00E41931" w:rsidP="00E41931">
      <w:r>
        <w:t>Reportér musí posluchačům</w:t>
      </w:r>
      <w:r w:rsidRPr="00740376">
        <w:t xml:space="preserve"> zprostředkovat </w:t>
      </w:r>
      <w:proofErr w:type="gramStart"/>
      <w:r w:rsidRPr="00740376">
        <w:t>nejen  přenos</w:t>
      </w:r>
      <w:proofErr w:type="gramEnd"/>
      <w:r w:rsidRPr="00740376">
        <w:t xml:space="preserve">  zvuku  formou rozhovorů (a ruchů), ale musí jim také zprostředkovaně předat sdělení o okolním prostředí –</w:t>
      </w:r>
      <w:r>
        <w:t xml:space="preserve"> </w:t>
      </w:r>
      <w:r w:rsidRPr="00740376">
        <w:t>kde se právě pohybuje, jak to tam vypadá</w:t>
      </w:r>
      <w:r>
        <w:t>, s kým se chystá hovořit</w:t>
      </w:r>
      <w:r w:rsidRPr="00740376">
        <w:t xml:space="preserve"> </w:t>
      </w:r>
      <w:r>
        <w:t>apod. „M</w:t>
      </w:r>
      <w:r w:rsidRPr="00740376">
        <w:t>ěl by nás seznámit s</w:t>
      </w:r>
      <w:r>
        <w:t xml:space="preserve"> </w:t>
      </w:r>
      <w:r w:rsidRPr="00740376">
        <w:t>tím, kde je, proč tam je a co tam vidí.“ (</w:t>
      </w:r>
      <w:proofErr w:type="spellStart"/>
      <w:r w:rsidRPr="00740376">
        <w:t>Hraše</w:t>
      </w:r>
      <w:proofErr w:type="spellEnd"/>
      <w:r w:rsidRPr="00740376">
        <w:t>, Punčochář, 2006, s. 26)</w:t>
      </w:r>
      <w:r>
        <w:t xml:space="preserve">. </w:t>
      </w:r>
      <w:r w:rsidRPr="00740376">
        <w:t>Posluchač musí tedy tak zvaně vidět ušima a reportér</w:t>
      </w:r>
      <w:r>
        <w:t xml:space="preserve"> </w:t>
      </w:r>
      <w:r w:rsidRPr="00740376">
        <w:t>mu takový zprostředkovaný vjem</w:t>
      </w:r>
      <w:r>
        <w:t xml:space="preserve"> musí umožnit a </w:t>
      </w:r>
      <w:r w:rsidRPr="00740376">
        <w:t>předat</w:t>
      </w:r>
      <w:r>
        <w:t xml:space="preserve"> </w:t>
      </w:r>
      <w:r w:rsidRPr="00740376">
        <w:t xml:space="preserve">mu ho ve snadno </w:t>
      </w:r>
      <w:proofErr w:type="gramStart"/>
      <w:r w:rsidRPr="00740376">
        <w:t>přijatelné  formě</w:t>
      </w:r>
      <w:proofErr w:type="gramEnd"/>
      <w:r w:rsidRPr="00740376">
        <w:t xml:space="preserve">. </w:t>
      </w:r>
      <w:r>
        <w:t xml:space="preserve"> </w:t>
      </w:r>
    </w:p>
    <w:p w:rsidR="00E41931" w:rsidRDefault="00E41931" w:rsidP="00E41931">
      <w:r>
        <w:t xml:space="preserve">Reportáž může zahrnovat rozhovor, anketu, diskuzi či pozvánku na akci. Při rozhovoru zpovídá novinář jednu osobu, které klade větší množství otázek – představí dotazovaného, klade mu otázky, zachycuje atmosféru setkání a osobitost zpovídaného. Rozhovor musí reportér zvládnout tak, aby byl pro posluchače srozumitelný, aby dotazovaný měl prostor zodpovědět otázky, a navíc je třeba hlídat čas. Otázky pro rozhovor by si měl reportér připravit dopředu a věnovat se v něm tématu, ke kterému má zpovídaný nějaký vztah, nějakým způsobem se ho dotýká. Před nahráním rozhovoru se může s dotazovaným domluvit na postupu. </w:t>
      </w:r>
    </w:p>
    <w:p w:rsidR="00E41931" w:rsidRDefault="00E41931" w:rsidP="00E41931">
      <w:r>
        <w:t>Při anketě zpovídá novinář více osob, kterým klade stejnou otázku.</w:t>
      </w:r>
    </w:p>
    <w:p w:rsidR="00E41931" w:rsidRDefault="00E41931" w:rsidP="00E41931">
      <w:r>
        <w:t>Tvorba reportáže sestává z několika kroků – přípravná fáze, při které vzniká námět (téma) a scénář reportáže (úvodní slovo, s kým chceme dělat rozhovor případně příprava otázek, závěrečné slovo). Scénář i otázky se mohou přizpůsobovat při práci v terénu. Nahrávání rozhovorů, vstupů reportéra, případně zvuků z místa reportáže. Pak následuje přehrání nahrávek do PC, případně střih reportáže.</w:t>
      </w:r>
    </w:p>
    <w:p w:rsidR="00E41931" w:rsidRPr="00E16EAC" w:rsidRDefault="00E41931" w:rsidP="00E41931">
      <w:pPr>
        <w:rPr>
          <w:u w:val="single"/>
        </w:rPr>
      </w:pPr>
      <w:r>
        <w:rPr>
          <w:u w:val="single"/>
        </w:rPr>
        <w:t>Další doporučené zdroje</w:t>
      </w:r>
      <w:r w:rsidRPr="00E16EAC">
        <w:rPr>
          <w:u w:val="single"/>
        </w:rPr>
        <w:t>:</w:t>
      </w:r>
    </w:p>
    <w:p w:rsidR="00E41931" w:rsidRDefault="00E41931" w:rsidP="00E41931">
      <w:pPr>
        <w:pStyle w:val="Odstavecseseznamem"/>
        <w:numPr>
          <w:ilvl w:val="0"/>
          <w:numId w:val="1"/>
        </w:numPr>
      </w:pPr>
      <w:r>
        <w:t xml:space="preserve">Historie Českého rozhlasu. [online] 2019. [cit. 30.4.2019] Dostupné z: </w:t>
      </w:r>
      <w:r w:rsidRPr="00CE78E3">
        <w:t>&lt;</w:t>
      </w:r>
      <w:r w:rsidRPr="00A776AE">
        <w:t>https://www.rozhlas.cz/archiv/historie/</w:t>
      </w:r>
      <w:r>
        <w:t>&gt;</w:t>
      </w:r>
    </w:p>
    <w:p w:rsidR="00E41931" w:rsidRDefault="00E41931" w:rsidP="00E41931">
      <w:pPr>
        <w:pStyle w:val="Odstavecseseznamem"/>
        <w:numPr>
          <w:ilvl w:val="0"/>
          <w:numId w:val="1"/>
        </w:numPr>
      </w:pPr>
      <w:r>
        <w:t xml:space="preserve">Historie českého rozhlasu | </w:t>
      </w:r>
      <w:proofErr w:type="spellStart"/>
      <w:r>
        <w:t>Radio</w:t>
      </w:r>
      <w:proofErr w:type="spellEnd"/>
      <w:r>
        <w:t xml:space="preserve"> Prague International. </w:t>
      </w:r>
      <w:proofErr w:type="spellStart"/>
      <w:r>
        <w:t>Radio</w:t>
      </w:r>
      <w:proofErr w:type="spellEnd"/>
      <w:r>
        <w:t xml:space="preserve"> Praha [online]. Copyright © 1996 [cit. 29.08.2020]. Dostupné z: </w:t>
      </w:r>
      <w:r w:rsidRPr="00CE78E3">
        <w:t>&lt;</w:t>
      </w:r>
      <w:r>
        <w:t>https://archiv.radio.cz/cz/static/historie-radia-praha/historie-cro&gt;</w:t>
      </w:r>
    </w:p>
    <w:p w:rsidR="00E41931" w:rsidRDefault="00E41931" w:rsidP="00E41931">
      <w:pPr>
        <w:pStyle w:val="Odstavecseseznamem"/>
        <w:numPr>
          <w:ilvl w:val="0"/>
          <w:numId w:val="1"/>
        </w:numPr>
      </w:pPr>
      <w:proofErr w:type="gramStart"/>
      <w:r w:rsidRPr="00CE78E3">
        <w:t>HRAŠE,  Jiří</w:t>
      </w:r>
      <w:proofErr w:type="gramEnd"/>
      <w:r w:rsidRPr="00CE78E3">
        <w:t xml:space="preserve">,  PUNČOCHÁŘ,  Jan,  2006.  </w:t>
      </w:r>
      <w:proofErr w:type="gramStart"/>
      <w:r w:rsidRPr="00CE78E3">
        <w:t>Teorie</w:t>
      </w:r>
      <w:r>
        <w:t xml:space="preserve">  a</w:t>
      </w:r>
      <w:proofErr w:type="gramEnd"/>
      <w:r>
        <w:t xml:space="preserve">  praxe  rozhlasové  reportáž</w:t>
      </w:r>
      <w:r w:rsidRPr="00CE78E3">
        <w:t>e  aneb Nesamozřejmé  samozřejmosti.</w:t>
      </w:r>
      <w:r>
        <w:t xml:space="preserve"> [</w:t>
      </w:r>
      <w:proofErr w:type="gramStart"/>
      <w:r>
        <w:t>online]</w:t>
      </w:r>
      <w:r w:rsidRPr="00CE78E3">
        <w:t xml:space="preserve">  In</w:t>
      </w:r>
      <w:r>
        <w:t>.</w:t>
      </w:r>
      <w:proofErr w:type="gramEnd"/>
      <w:r w:rsidRPr="00CE78E3">
        <w:t xml:space="preserve"> Svět  rozhlasu</w:t>
      </w:r>
      <w:r>
        <w:t xml:space="preserve"> (16),   26 –32. [cit. 14.12.2018] Dostupný  z</w:t>
      </w:r>
      <w:r w:rsidRPr="00CE78E3">
        <w:t>: &lt;http://www.rozhlas.cz/srt/svetrozhlasu/_zprava/svet-</w:t>
      </w:r>
      <w:r>
        <w:t>rozhlasu-16--941339&gt;</w:t>
      </w:r>
    </w:p>
    <w:p w:rsidR="00E41931" w:rsidRPr="00745A46" w:rsidRDefault="00E41931" w:rsidP="00E41931">
      <w:pPr>
        <w:pStyle w:val="Odstavecseseznamem"/>
        <w:rPr>
          <w:i/>
        </w:rPr>
      </w:pPr>
      <w:r w:rsidRPr="00745A46">
        <w:rPr>
          <w:i/>
        </w:rPr>
        <w:t xml:space="preserve">Obsahuje konkrétní příklady rozhlasových </w:t>
      </w:r>
      <w:proofErr w:type="gramStart"/>
      <w:r w:rsidRPr="00745A46">
        <w:rPr>
          <w:i/>
        </w:rPr>
        <w:t>reportáží  (</w:t>
      </w:r>
      <w:proofErr w:type="gramEnd"/>
      <w:r w:rsidRPr="00745A46">
        <w:rPr>
          <w:i/>
        </w:rPr>
        <w:t>ucelených, zkratku, vstupy, rozhovor, sběrná reportáž apod.)</w:t>
      </w:r>
    </w:p>
    <w:p w:rsidR="00E41931" w:rsidRPr="00E16EAC" w:rsidRDefault="00E41931" w:rsidP="00E41931">
      <w:pPr>
        <w:pStyle w:val="Odstavecseseznamem"/>
        <w:numPr>
          <w:ilvl w:val="0"/>
          <w:numId w:val="1"/>
        </w:numPr>
      </w:pPr>
      <w:r>
        <w:t xml:space="preserve">Rozhlasová reportáž. </w:t>
      </w:r>
      <w:r w:rsidRPr="00745A46">
        <w:rPr>
          <w:i/>
          <w:iCs/>
        </w:rPr>
        <w:t>Slovník žurnalistiky: výklad pojmů a teorie oboru</w:t>
      </w:r>
      <w:r>
        <w:t>. Praha: Univerzita Karlova, nakladatelství Karolinum, 2017. ISBN 978-80-246-3752-5.</w:t>
      </w:r>
    </w:p>
    <w:p w:rsidR="00E41931" w:rsidRDefault="00E41931">
      <w:bookmarkStart w:id="0" w:name="_GoBack"/>
      <w:bookmarkEnd w:id="0"/>
    </w:p>
    <w:sectPr w:rsidR="00E41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34D02"/>
    <w:multiLevelType w:val="hybridMultilevel"/>
    <w:tmpl w:val="166EF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31"/>
    <w:rsid w:val="00E4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52E9C-A8A3-4353-83B7-AF919747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1931"/>
    <w:pPr>
      <w:spacing w:after="200" w:line="240" w:lineRule="auto"/>
      <w:jc w:val="both"/>
    </w:pPr>
    <w:rPr>
      <w:rFonts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1931"/>
    <w:pPr>
      <w:keepNext/>
      <w:keepLines/>
      <w:outlineLvl w:val="1"/>
    </w:pPr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41931"/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41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985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Kubalíková</dc:creator>
  <cp:keywords/>
  <dc:description/>
  <cp:lastModifiedBy>Marie Kubalíková</cp:lastModifiedBy>
  <cp:revision>1</cp:revision>
  <dcterms:created xsi:type="dcterms:W3CDTF">2022-08-25T04:02:00Z</dcterms:created>
  <dcterms:modified xsi:type="dcterms:W3CDTF">2022-08-25T04:02:00Z</dcterms:modified>
</cp:coreProperties>
</file>